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8A" w:rsidRDefault="000B3424" w:rsidP="000B3424">
      <w:pPr>
        <w:jc w:val="center"/>
        <w:rPr>
          <w:sz w:val="24"/>
          <w:szCs w:val="24"/>
        </w:rPr>
      </w:pPr>
      <w:r w:rsidRPr="000B3424">
        <w:rPr>
          <w:sz w:val="24"/>
          <w:szCs w:val="24"/>
        </w:rPr>
        <w:t>Riigivara enampakkumisteade</w:t>
      </w:r>
    </w:p>
    <w:p w:rsidR="000B3424" w:rsidRDefault="000B3424" w:rsidP="000B3424">
      <w:pPr>
        <w:jc w:val="right"/>
        <w:rPr>
          <w:sz w:val="24"/>
          <w:szCs w:val="24"/>
        </w:rPr>
      </w:pPr>
      <w:r>
        <w:rPr>
          <w:sz w:val="24"/>
          <w:szCs w:val="24"/>
        </w:rPr>
        <w:t>Avaldamise algus:</w:t>
      </w:r>
      <w:r w:rsidR="00430417">
        <w:rPr>
          <w:sz w:val="24"/>
          <w:szCs w:val="24"/>
        </w:rPr>
        <w:t xml:space="preserve"> 14. 10. 2015</w:t>
      </w:r>
    </w:p>
    <w:p w:rsidR="000B3424" w:rsidRDefault="000B3424" w:rsidP="000B3424">
      <w:pPr>
        <w:jc w:val="right"/>
        <w:rPr>
          <w:sz w:val="24"/>
          <w:szCs w:val="24"/>
        </w:rPr>
      </w:pPr>
      <w:r>
        <w:rPr>
          <w:sz w:val="24"/>
          <w:szCs w:val="24"/>
        </w:rPr>
        <w:t>Avaldamise lõpp: tähtajatu</w:t>
      </w:r>
    </w:p>
    <w:p w:rsidR="000B3424" w:rsidRPr="00506C1B" w:rsidRDefault="000B3424" w:rsidP="006C179D">
      <w:pPr>
        <w:jc w:val="both"/>
        <w:rPr>
          <w:rFonts w:ascii="Calibri" w:hAnsi="Calibri" w:cs="Arial"/>
          <w:sz w:val="24"/>
          <w:szCs w:val="24"/>
        </w:rPr>
      </w:pPr>
      <w:r w:rsidRPr="00506C1B">
        <w:rPr>
          <w:rFonts w:ascii="Calibri" w:hAnsi="Calibri" w:cs="Arial"/>
          <w:sz w:val="24"/>
          <w:szCs w:val="24"/>
        </w:rPr>
        <w:t xml:space="preserve">Eesti Sõjamuuseum – </w:t>
      </w:r>
      <w:r w:rsidR="00047E70">
        <w:rPr>
          <w:rFonts w:ascii="Calibri" w:hAnsi="Calibri" w:cs="Arial"/>
          <w:sz w:val="24"/>
          <w:szCs w:val="24"/>
        </w:rPr>
        <w:t>K</w:t>
      </w:r>
      <w:r w:rsidRPr="00506C1B">
        <w:rPr>
          <w:rFonts w:ascii="Calibri" w:hAnsi="Calibri" w:cs="Arial"/>
          <w:sz w:val="24"/>
          <w:szCs w:val="24"/>
        </w:rPr>
        <w:t xml:space="preserve">indral Laidoneri Muuseum avaldab teadaande </w:t>
      </w:r>
      <w:r w:rsidRPr="00506C1B">
        <w:rPr>
          <w:rFonts w:ascii="Calibri" w:hAnsi="Calibri" w:cs="Arial"/>
          <w:sz w:val="24"/>
          <w:szCs w:val="24"/>
          <w:u w:val="single"/>
        </w:rPr>
        <w:t>riigivaraseaduse (RVS)</w:t>
      </w:r>
      <w:r w:rsidRPr="00506C1B">
        <w:rPr>
          <w:rFonts w:ascii="Calibri" w:hAnsi="Calibri" w:cs="Arial"/>
          <w:sz w:val="24"/>
          <w:szCs w:val="24"/>
        </w:rPr>
        <w:t xml:space="preserve"> </w:t>
      </w:r>
      <w:r w:rsidRPr="00506C1B">
        <w:rPr>
          <w:rFonts w:ascii="Calibri" w:hAnsi="Calibri" w:cs="Arial"/>
          <w:sz w:val="24"/>
          <w:szCs w:val="24"/>
          <w:u w:val="single"/>
        </w:rPr>
        <w:t>§ 58 lõike 1</w:t>
      </w:r>
      <w:r w:rsidRPr="00506C1B">
        <w:rPr>
          <w:rFonts w:ascii="Calibri" w:hAnsi="Calibri" w:cs="Arial"/>
          <w:sz w:val="24"/>
          <w:szCs w:val="24"/>
        </w:rPr>
        <w:t xml:space="preserve"> alusel.</w:t>
      </w:r>
    </w:p>
    <w:p w:rsidR="000B3424" w:rsidRDefault="000B3424" w:rsidP="006C179D">
      <w:pPr>
        <w:jc w:val="both"/>
        <w:rPr>
          <w:rFonts w:ascii="Calibri" w:hAnsi="Calibri" w:cs="Arial"/>
          <w:sz w:val="24"/>
          <w:szCs w:val="24"/>
        </w:rPr>
      </w:pPr>
      <w:r w:rsidRPr="00506C1B">
        <w:rPr>
          <w:rFonts w:ascii="Calibri" w:hAnsi="Calibri" w:cs="Arial"/>
          <w:sz w:val="24"/>
          <w:szCs w:val="24"/>
        </w:rPr>
        <w:t xml:space="preserve">Eesti Sõjamuuseum – </w:t>
      </w:r>
      <w:r w:rsidR="00430417">
        <w:rPr>
          <w:rFonts w:ascii="Calibri" w:hAnsi="Calibri" w:cs="Arial"/>
          <w:sz w:val="24"/>
          <w:szCs w:val="24"/>
        </w:rPr>
        <w:t>K</w:t>
      </w:r>
      <w:r w:rsidRPr="00506C1B">
        <w:rPr>
          <w:rFonts w:ascii="Calibri" w:hAnsi="Calibri" w:cs="Arial"/>
          <w:sz w:val="24"/>
          <w:szCs w:val="24"/>
        </w:rPr>
        <w:t>indral Laidoneri Muuseum kuulutab välja  riigivaraseaduse (RVS) § 58 lõike 1 kohaselt avaliku kirjaliku enampakkumise</w:t>
      </w:r>
      <w:r w:rsidR="00506C1B" w:rsidRPr="00506C1B">
        <w:rPr>
          <w:rFonts w:ascii="Calibri" w:hAnsi="Calibri" w:cs="Arial"/>
          <w:sz w:val="24"/>
          <w:szCs w:val="24"/>
        </w:rPr>
        <w:t xml:space="preserve"> Viimsi vallas, Viimsi alevikus aadressil Mõisa tee 1  asuva Eesti Sõjamuuseum – kindral Laidoneri Muuseumi hoones </w:t>
      </w:r>
      <w:r w:rsidR="006E192E">
        <w:rPr>
          <w:rFonts w:ascii="Calibri" w:hAnsi="Calibri" w:cs="Arial"/>
          <w:sz w:val="24"/>
          <w:szCs w:val="24"/>
        </w:rPr>
        <w:t xml:space="preserve">asuva </w:t>
      </w:r>
      <w:r w:rsidR="00506C1B" w:rsidRPr="00506C1B">
        <w:rPr>
          <w:rFonts w:ascii="Calibri" w:hAnsi="Calibri" w:cs="Arial"/>
          <w:sz w:val="24"/>
          <w:szCs w:val="24"/>
        </w:rPr>
        <w:t>kohviku</w:t>
      </w:r>
      <w:r w:rsidR="006E192E">
        <w:rPr>
          <w:rFonts w:ascii="Calibri" w:hAnsi="Calibri" w:cs="Arial"/>
          <w:sz w:val="24"/>
          <w:szCs w:val="24"/>
        </w:rPr>
        <w:t xml:space="preserve"> ruumid</w:t>
      </w:r>
      <w:r w:rsidR="00506C1B" w:rsidRPr="00506C1B">
        <w:rPr>
          <w:rFonts w:ascii="Calibri" w:hAnsi="Calibri" w:cs="Arial"/>
          <w:sz w:val="24"/>
          <w:szCs w:val="24"/>
        </w:rPr>
        <w:t xml:space="preserve"> (üldpinnaga 49 m²) </w:t>
      </w:r>
      <w:r w:rsidR="006E192E">
        <w:rPr>
          <w:rFonts w:ascii="Calibri" w:hAnsi="Calibri" w:cs="Arial"/>
          <w:sz w:val="24"/>
          <w:szCs w:val="24"/>
        </w:rPr>
        <w:t>koos sisustusega, tähtajaga kolm aastat, alghinnaga 7 eurot (km-ta) m² kalendrikuus.</w:t>
      </w:r>
    </w:p>
    <w:p w:rsidR="002E1BAB" w:rsidRDefault="006C179D" w:rsidP="006C179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Eesti Sõjamuuseum – </w:t>
      </w:r>
      <w:r w:rsidR="00047E70">
        <w:rPr>
          <w:rFonts w:ascii="Calibri" w:hAnsi="Calibri" w:cs="Arial"/>
          <w:sz w:val="24"/>
          <w:szCs w:val="24"/>
        </w:rPr>
        <w:t>K</w:t>
      </w:r>
      <w:r>
        <w:rPr>
          <w:rFonts w:ascii="Calibri" w:hAnsi="Calibri" w:cs="Arial"/>
          <w:sz w:val="24"/>
          <w:szCs w:val="24"/>
        </w:rPr>
        <w:t>indral Laidoneri Muuseumi kohviku ruumides osutatakse toitlustusteenust, mis hõlmab külmade ja kuumade jookide, pagari- ja kondiitritoodete ning maiustuste serveerimist vastavalt enampakkumise tingimustes</w:t>
      </w:r>
      <w:r w:rsidR="00795003">
        <w:rPr>
          <w:rFonts w:ascii="Calibri" w:hAnsi="Calibri" w:cs="Arial"/>
          <w:sz w:val="24"/>
          <w:szCs w:val="24"/>
        </w:rPr>
        <w:t xml:space="preserve"> ja korras</w:t>
      </w:r>
      <w:r>
        <w:rPr>
          <w:rFonts w:ascii="Calibri" w:hAnsi="Calibri" w:cs="Arial"/>
          <w:sz w:val="24"/>
          <w:szCs w:val="24"/>
        </w:rPr>
        <w:t xml:space="preserve"> toodud </w:t>
      </w:r>
      <w:r w:rsidR="007775BA">
        <w:rPr>
          <w:rFonts w:ascii="Calibri" w:hAnsi="Calibri" w:cs="Arial"/>
          <w:sz w:val="24"/>
          <w:szCs w:val="24"/>
        </w:rPr>
        <w:t>nomenklatuurile, toitluskoha koristamist ja nõude pesemist.</w:t>
      </w:r>
    </w:p>
    <w:p w:rsidR="007775BA" w:rsidRDefault="007775BA" w:rsidP="006C179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Pakkumise saab esitada aadressil Mõisa tee 1, 74001 Viimsi Harju maakond hiljemalt </w:t>
      </w:r>
      <w:r w:rsidR="00430417">
        <w:rPr>
          <w:rFonts w:ascii="Calibri" w:hAnsi="Calibri" w:cs="Arial"/>
          <w:sz w:val="24"/>
          <w:szCs w:val="24"/>
        </w:rPr>
        <w:t xml:space="preserve">30. 10. </w:t>
      </w:r>
      <w:r>
        <w:rPr>
          <w:rFonts w:ascii="Calibri" w:hAnsi="Calibri" w:cs="Arial"/>
          <w:sz w:val="24"/>
          <w:szCs w:val="24"/>
        </w:rPr>
        <w:t xml:space="preserve"> 2015 kell 1</w:t>
      </w:r>
      <w:r w:rsidR="005F2EA7">
        <w:rPr>
          <w:rFonts w:ascii="Calibri" w:hAnsi="Calibri" w:cs="Arial"/>
          <w:sz w:val="24"/>
          <w:szCs w:val="24"/>
        </w:rPr>
        <w:t>2</w:t>
      </w:r>
      <w:r>
        <w:rPr>
          <w:rFonts w:ascii="Calibri" w:hAnsi="Calibri" w:cs="Arial"/>
          <w:sz w:val="24"/>
          <w:szCs w:val="24"/>
        </w:rPr>
        <w:t>.00. Ümbrikule on märgitud pakkuja kontaktandmed ja märgusõna</w:t>
      </w:r>
      <w:r w:rsidR="00795003">
        <w:rPr>
          <w:rFonts w:ascii="Calibri" w:hAnsi="Calibri" w:cs="Arial"/>
          <w:sz w:val="24"/>
          <w:szCs w:val="24"/>
        </w:rPr>
        <w:t xml:space="preserve"> „Eesti </w:t>
      </w:r>
      <w:r w:rsidR="00FB0C2F">
        <w:rPr>
          <w:rFonts w:ascii="Calibri" w:hAnsi="Calibri" w:cs="Arial"/>
          <w:sz w:val="24"/>
          <w:szCs w:val="24"/>
        </w:rPr>
        <w:t>s</w:t>
      </w:r>
      <w:r w:rsidR="00795003">
        <w:rPr>
          <w:rFonts w:ascii="Calibri" w:hAnsi="Calibri" w:cs="Arial"/>
          <w:sz w:val="24"/>
          <w:szCs w:val="24"/>
        </w:rPr>
        <w:t>õjamuuseumi kohvik“ ning hoiatusmärge „Mitte avade enne enampakkumise pakendite avamist“. I</w:t>
      </w:r>
      <w:r w:rsidR="00F07E28">
        <w:rPr>
          <w:rFonts w:ascii="Calibri" w:hAnsi="Calibri" w:cs="Arial"/>
          <w:sz w:val="24"/>
          <w:szCs w:val="24"/>
        </w:rPr>
        <w:t>SIKLIK. Kontaktisik: KRISTI LEPS</w:t>
      </w:r>
      <w:r w:rsidR="00795003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CB1B82" w:rsidRDefault="00795003" w:rsidP="006C179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Lisateave: Enampakkumise tingimust</w:t>
      </w:r>
      <w:r w:rsidR="003978F6">
        <w:rPr>
          <w:rFonts w:ascii="Calibri" w:hAnsi="Calibri" w:cs="Arial"/>
          <w:sz w:val="24"/>
          <w:szCs w:val="24"/>
        </w:rPr>
        <w:t xml:space="preserve">e ja korra, </w:t>
      </w:r>
      <w:r>
        <w:rPr>
          <w:rFonts w:ascii="Calibri" w:hAnsi="Calibri" w:cs="Arial"/>
          <w:sz w:val="24"/>
          <w:szCs w:val="24"/>
        </w:rPr>
        <w:t>sõlmitava lepinguga</w:t>
      </w:r>
      <w:r w:rsidR="003978F6">
        <w:rPr>
          <w:rFonts w:ascii="Calibri" w:hAnsi="Calibri" w:cs="Arial"/>
          <w:sz w:val="24"/>
          <w:szCs w:val="24"/>
        </w:rPr>
        <w:t xml:space="preserve"> ning ruumidega</w:t>
      </w:r>
      <w:r>
        <w:rPr>
          <w:rFonts w:ascii="Calibri" w:hAnsi="Calibri" w:cs="Arial"/>
          <w:sz w:val="24"/>
          <w:szCs w:val="24"/>
        </w:rPr>
        <w:t xml:space="preserve"> tutvumiseks</w:t>
      </w:r>
      <w:r w:rsidR="003978F6">
        <w:rPr>
          <w:rFonts w:ascii="Calibri" w:hAnsi="Calibri" w:cs="Arial"/>
          <w:sz w:val="24"/>
          <w:szCs w:val="24"/>
        </w:rPr>
        <w:t xml:space="preserve"> pöörduda </w:t>
      </w:r>
      <w:r w:rsidR="009079E0">
        <w:rPr>
          <w:rFonts w:ascii="Calibri" w:hAnsi="Calibri" w:cs="Arial"/>
          <w:sz w:val="24"/>
          <w:szCs w:val="24"/>
        </w:rPr>
        <w:t xml:space="preserve">pr Kristi Lepsi poole, Eesti Sõjamuuseum – </w:t>
      </w:r>
      <w:r w:rsidR="00430417">
        <w:rPr>
          <w:rFonts w:ascii="Calibri" w:hAnsi="Calibri" w:cs="Arial"/>
          <w:sz w:val="24"/>
          <w:szCs w:val="24"/>
        </w:rPr>
        <w:t>K</w:t>
      </w:r>
      <w:r w:rsidR="009079E0">
        <w:rPr>
          <w:rFonts w:ascii="Calibri" w:hAnsi="Calibri" w:cs="Arial"/>
          <w:sz w:val="24"/>
          <w:szCs w:val="24"/>
        </w:rPr>
        <w:t xml:space="preserve">indral Laidoneri Muuseum e-post: </w:t>
      </w:r>
      <w:hyperlink r:id="rId5" w:history="1">
        <w:r w:rsidR="009079E0" w:rsidRPr="007C5F8A">
          <w:rPr>
            <w:rStyle w:val="Hyperlink"/>
            <w:rFonts w:ascii="Calibri" w:hAnsi="Calibri" w:cs="Arial"/>
            <w:sz w:val="24"/>
            <w:szCs w:val="24"/>
          </w:rPr>
          <w:t>kristi.leps@esm.ee</w:t>
        </w:r>
      </w:hyperlink>
      <w:r w:rsidR="009079E0">
        <w:rPr>
          <w:rFonts w:ascii="Calibri" w:hAnsi="Calibri" w:cs="Arial"/>
          <w:sz w:val="24"/>
          <w:szCs w:val="24"/>
        </w:rPr>
        <w:t xml:space="preserve">, tel: </w:t>
      </w:r>
      <w:r w:rsidR="00FB0C2F">
        <w:rPr>
          <w:rFonts w:ascii="Calibri" w:hAnsi="Calibri" w:cs="Arial"/>
          <w:sz w:val="24"/>
          <w:szCs w:val="24"/>
        </w:rPr>
        <w:t>6217410</w:t>
      </w:r>
      <w:r w:rsidR="009079E0">
        <w:rPr>
          <w:rFonts w:ascii="Calibri" w:hAnsi="Calibri" w:cs="Arial"/>
          <w:sz w:val="24"/>
          <w:szCs w:val="24"/>
        </w:rPr>
        <w:t>.</w:t>
      </w:r>
    </w:p>
    <w:p w:rsidR="00CB1B82" w:rsidRDefault="00CB1B82" w:rsidP="006C179D">
      <w:pPr>
        <w:jc w:val="both"/>
        <w:rPr>
          <w:rFonts w:ascii="Calibri" w:hAnsi="Calibri" w:cs="Arial"/>
          <w:sz w:val="24"/>
          <w:szCs w:val="24"/>
        </w:rPr>
      </w:pPr>
    </w:p>
    <w:p w:rsidR="00CB1B82" w:rsidRDefault="00CB1B82" w:rsidP="006C179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Eesti Sõjamuuseum – </w:t>
      </w:r>
      <w:r w:rsidR="00430417">
        <w:rPr>
          <w:rFonts w:ascii="Calibri" w:hAnsi="Calibri" w:cs="Arial"/>
          <w:sz w:val="24"/>
          <w:szCs w:val="24"/>
        </w:rPr>
        <w:t>K</w:t>
      </w:r>
      <w:r>
        <w:rPr>
          <w:rFonts w:ascii="Calibri" w:hAnsi="Calibri" w:cs="Arial"/>
          <w:sz w:val="24"/>
          <w:szCs w:val="24"/>
        </w:rPr>
        <w:t>indral Laidoneri Muuseum</w:t>
      </w:r>
    </w:p>
    <w:p w:rsidR="00CB1B82" w:rsidRDefault="00CB1B82" w:rsidP="006C179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Mõisa tee 1, 74001 Viimsi Harju maakond. </w:t>
      </w:r>
    </w:p>
    <w:p w:rsidR="00CB1B82" w:rsidRDefault="00CB1B82" w:rsidP="006C179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E-post: </w:t>
      </w:r>
      <w:hyperlink r:id="rId6" w:history="1">
        <w:r w:rsidRPr="007C5F8A">
          <w:rPr>
            <w:rStyle w:val="Hyperlink"/>
            <w:rFonts w:ascii="Calibri" w:hAnsi="Calibri" w:cs="Arial"/>
            <w:sz w:val="24"/>
            <w:szCs w:val="24"/>
          </w:rPr>
          <w:t>info@esm.ee</w:t>
        </w:r>
      </w:hyperlink>
    </w:p>
    <w:p w:rsidR="00795003" w:rsidRPr="00506C1B" w:rsidRDefault="00CB1B82" w:rsidP="006C179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Teadaande number</w:t>
      </w:r>
      <w:r w:rsidR="002450DE">
        <w:rPr>
          <w:rFonts w:ascii="Calibri" w:hAnsi="Calibri" w:cs="Arial"/>
          <w:sz w:val="24"/>
          <w:szCs w:val="24"/>
        </w:rPr>
        <w:t xml:space="preserve"> 853931</w:t>
      </w:r>
      <w:bookmarkStart w:id="0" w:name="_GoBack"/>
      <w:bookmarkEnd w:id="0"/>
      <w:r w:rsidR="00795003">
        <w:rPr>
          <w:rFonts w:ascii="Calibri" w:hAnsi="Calibri" w:cs="Arial"/>
          <w:sz w:val="24"/>
          <w:szCs w:val="24"/>
        </w:rPr>
        <w:t xml:space="preserve"> </w:t>
      </w:r>
    </w:p>
    <w:p w:rsidR="000B3424" w:rsidRPr="000B3424" w:rsidRDefault="000B3424" w:rsidP="000B3424">
      <w:pPr>
        <w:rPr>
          <w:sz w:val="24"/>
          <w:szCs w:val="24"/>
        </w:rPr>
      </w:pPr>
    </w:p>
    <w:sectPr w:rsidR="000B3424" w:rsidRPr="000B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24"/>
    <w:rsid w:val="00047E70"/>
    <w:rsid w:val="000B3424"/>
    <w:rsid w:val="002450DE"/>
    <w:rsid w:val="002E1BAB"/>
    <w:rsid w:val="003978F6"/>
    <w:rsid w:val="003D038A"/>
    <w:rsid w:val="00430417"/>
    <w:rsid w:val="00506C1B"/>
    <w:rsid w:val="005F2EA7"/>
    <w:rsid w:val="006C179D"/>
    <w:rsid w:val="006E192E"/>
    <w:rsid w:val="007775BA"/>
    <w:rsid w:val="00795003"/>
    <w:rsid w:val="009079E0"/>
    <w:rsid w:val="00994D3E"/>
    <w:rsid w:val="009A4CC9"/>
    <w:rsid w:val="00CB1B82"/>
    <w:rsid w:val="00F07E28"/>
    <w:rsid w:val="00FB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9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esm.ee" TargetMode="External"/><Relationship Id="rId5" Type="http://schemas.openxmlformats.org/officeDocument/2006/relationships/hyperlink" Target="mailto:kristi.leps@esm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</dc:creator>
  <cp:lastModifiedBy>Leho</cp:lastModifiedBy>
  <cp:revision>12</cp:revision>
  <cp:lastPrinted>2015-10-07T09:15:00Z</cp:lastPrinted>
  <dcterms:created xsi:type="dcterms:W3CDTF">2015-09-25T09:38:00Z</dcterms:created>
  <dcterms:modified xsi:type="dcterms:W3CDTF">2015-10-07T10:21:00Z</dcterms:modified>
</cp:coreProperties>
</file>